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63" w:rsidRPr="0052341B" w:rsidRDefault="00E07063" w:rsidP="00E07063">
      <w:pPr>
        <w:bidi w:val="0"/>
        <w:jc w:val="center"/>
        <w:rPr>
          <w:rFonts w:ascii="Univers" w:hAnsi="Univers"/>
          <w:b/>
          <w:bCs/>
          <w:lang w:val="fr-FR"/>
        </w:rPr>
      </w:pPr>
      <w:r w:rsidRPr="0052341B">
        <w:rPr>
          <w:rFonts w:ascii="Univers" w:hAnsi="Univers"/>
          <w:b/>
          <w:bCs/>
          <w:lang w:val="fr-FR"/>
        </w:rPr>
        <w:t>SOCIETE ……………………………………………………………………………..</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center"/>
        <w:rPr>
          <w:rFonts w:ascii="Univers" w:hAnsi="Univers"/>
          <w:b/>
          <w:bCs/>
          <w:lang w:val="fr-FR"/>
        </w:rPr>
      </w:pPr>
      <w:r w:rsidRPr="0052341B">
        <w:rPr>
          <w:rFonts w:ascii="Univers" w:hAnsi="Univers"/>
          <w:b/>
          <w:bCs/>
          <w:lang w:val="fr-FR"/>
        </w:rPr>
        <w:t>SOCIETE ANONYME EN FORMATION</w:t>
      </w:r>
    </w:p>
    <w:p w:rsidR="00E07063" w:rsidRPr="0052341B" w:rsidRDefault="00E07063" w:rsidP="00E07063">
      <w:pPr>
        <w:bidi w:val="0"/>
        <w:ind w:firstLine="720"/>
        <w:jc w:val="center"/>
        <w:rPr>
          <w:rFonts w:ascii="Univers" w:hAnsi="Univers"/>
          <w:b/>
          <w:bCs/>
          <w:lang w:val="fr-FR"/>
        </w:rPr>
      </w:pPr>
      <w:r w:rsidRPr="0052341B">
        <w:rPr>
          <w:rFonts w:ascii="Univers" w:hAnsi="Univers"/>
          <w:b/>
          <w:bCs/>
          <w:lang w:val="fr-FR"/>
        </w:rPr>
        <w:t>AU CAPITAL DE ………………………… DINARS</w:t>
      </w:r>
    </w:p>
    <w:p w:rsidR="00E07063" w:rsidRDefault="00E07063" w:rsidP="00E07063">
      <w:pPr>
        <w:bidi w:val="0"/>
        <w:ind w:firstLine="720"/>
        <w:rPr>
          <w:rFonts w:ascii="Univers" w:hAnsi="Univers"/>
          <w:b/>
          <w:bCs/>
          <w:lang w:val="fr-FR"/>
        </w:rPr>
      </w:pPr>
      <w:r w:rsidRPr="0052341B">
        <w:rPr>
          <w:rFonts w:ascii="Univers" w:hAnsi="Univers"/>
          <w:b/>
          <w:bCs/>
          <w:lang w:val="fr-FR"/>
        </w:rPr>
        <w:t>SIEGE SOCIAL : ………………………………………………..</w:t>
      </w:r>
    </w:p>
    <w:p w:rsidR="00E07063" w:rsidRPr="0052341B" w:rsidRDefault="00E07063" w:rsidP="00E07063">
      <w:pPr>
        <w:bidi w:val="0"/>
        <w:rPr>
          <w:rFonts w:ascii="Univers" w:hAnsi="Univers"/>
          <w:b/>
          <w:bCs/>
          <w:lang w:val="fr-FR"/>
        </w:rPr>
      </w:pPr>
      <w:r>
        <w:rPr>
          <w:noProof/>
          <w:lang w:val="fr-FR" w:eastAsia="fr-FR"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257800" cy="287020"/>
                <wp:effectExtent l="23495" t="24765" r="24130" b="2159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7020"/>
                        </a:xfrm>
                        <a:prstGeom prst="rect">
                          <a:avLst/>
                        </a:prstGeom>
                        <a:solidFill>
                          <a:srgbClr val="FFFFFF"/>
                        </a:solidFill>
                        <a:ln w="38100">
                          <a:solidFill>
                            <a:srgbClr val="000000"/>
                          </a:solidFill>
                          <a:miter lim="800000"/>
                          <a:headEnd/>
                          <a:tailEnd/>
                        </a:ln>
                      </wps:spPr>
                      <wps:txbx>
                        <w:txbxContent>
                          <w:p w:rsidR="00E07063" w:rsidRPr="00E07063" w:rsidRDefault="00E07063" w:rsidP="00E07063">
                            <w:pPr>
                              <w:jc w:val="center"/>
                              <w:rPr>
                                <w:rFonts w:ascii="Univers" w:hAnsi="Univers"/>
                                <w:b/>
                                <w:bCs/>
                                <w:sz w:val="20"/>
                                <w:szCs w:val="20"/>
                                <w:lang w:val="fr-FR"/>
                              </w:rPr>
                            </w:pPr>
                            <w:r w:rsidRPr="00E07063">
                              <w:rPr>
                                <w:rFonts w:ascii="Univers" w:hAnsi="Univers"/>
                                <w:b/>
                                <w:bCs/>
                                <w:sz w:val="20"/>
                                <w:szCs w:val="20"/>
                                <w:lang w:val="fr-FR"/>
                              </w:rPr>
                              <w:t xml:space="preserve">PROCES VERBAL DU PREMIER CONSEIL </w:t>
                            </w:r>
                            <w:r w:rsidRPr="00E07063">
                              <w:rPr>
                                <w:rFonts w:ascii="Univers" w:hAnsi="Univers"/>
                                <w:b/>
                                <w:bCs/>
                                <w:sz w:val="20"/>
                                <w:szCs w:val="20"/>
                                <w:lang w:val="fr-FR"/>
                              </w:rPr>
                              <w:t>D’ADMINISTRATION DU</w:t>
                            </w:r>
                            <w:r w:rsidRPr="00E07063">
                              <w:rPr>
                                <w:rFonts w:ascii="Univers" w:hAnsi="Univers"/>
                                <w:b/>
                                <w:bCs/>
                                <w:caps/>
                                <w:sz w:val="20"/>
                                <w:szCs w:val="20"/>
                                <w:lang w:val="fr-FR"/>
                              </w:rPr>
                              <w:t xml:space="preserve"> </w:t>
                            </w:r>
                            <w:r w:rsidRPr="00E07063">
                              <w:rPr>
                                <w:rFonts w:ascii="Univers" w:hAnsi="Univers"/>
                                <w:b/>
                                <w:bCs/>
                                <w:sz w:val="20"/>
                                <w:szCs w:val="20"/>
                                <w:lang w:val="fr-FR"/>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12pt;width:414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" strokeweight="3pt">
                <v:textbox style="mso-fit-shape-to-text:t">
                  <w:txbxContent>
                    <w:p w:rsidR="00E07063" w:rsidRPr="00E07063" w:rsidRDefault="00E07063" w:rsidP="00E07063">
                      <w:pPr>
                        <w:jc w:val="center"/>
                        <w:rPr>
                          <w:rFonts w:ascii="Univers" w:hAnsi="Univers"/>
                          <w:b/>
                          <w:bCs/>
                          <w:sz w:val="20"/>
                          <w:szCs w:val="20"/>
                          <w:lang w:val="fr-FR"/>
                        </w:rPr>
                      </w:pPr>
                      <w:r w:rsidRPr="00E07063">
                        <w:rPr>
                          <w:rFonts w:ascii="Univers" w:hAnsi="Univers"/>
                          <w:b/>
                          <w:bCs/>
                          <w:sz w:val="20"/>
                          <w:szCs w:val="20"/>
                          <w:lang w:val="fr-FR"/>
                        </w:rPr>
                        <w:t xml:space="preserve">PROCES VERBAL DU PREMIER CONSEIL </w:t>
                      </w:r>
                      <w:r w:rsidRPr="00E07063">
                        <w:rPr>
                          <w:rFonts w:ascii="Univers" w:hAnsi="Univers"/>
                          <w:b/>
                          <w:bCs/>
                          <w:sz w:val="20"/>
                          <w:szCs w:val="20"/>
                          <w:lang w:val="fr-FR"/>
                        </w:rPr>
                        <w:t>D’ADMINISTRATION DU</w:t>
                      </w:r>
                      <w:r w:rsidRPr="00E07063">
                        <w:rPr>
                          <w:rFonts w:ascii="Univers" w:hAnsi="Univers"/>
                          <w:b/>
                          <w:bCs/>
                          <w:caps/>
                          <w:sz w:val="20"/>
                          <w:szCs w:val="20"/>
                          <w:lang w:val="fr-FR"/>
                        </w:rPr>
                        <w:t xml:space="preserve"> </w:t>
                      </w:r>
                      <w:r w:rsidRPr="00E07063">
                        <w:rPr>
                          <w:rFonts w:ascii="Univers" w:hAnsi="Univers"/>
                          <w:b/>
                          <w:bCs/>
                          <w:sz w:val="20"/>
                          <w:szCs w:val="20"/>
                          <w:lang w:val="fr-FR"/>
                        </w:rPr>
                        <w:t>………….…</w:t>
                      </w:r>
                    </w:p>
                  </w:txbxContent>
                </v:textbox>
                <w10:wrap type="square"/>
              </v:shape>
            </w:pict>
          </mc:Fallback>
        </mc:AlternateConten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Pr>
          <w:rFonts w:ascii="Univers" w:hAnsi="Univers"/>
          <w:lang w:val="fr-FR"/>
        </w:rPr>
        <w:br/>
      </w:r>
      <w:r w:rsidRPr="0052341B">
        <w:rPr>
          <w:rFonts w:ascii="Univers" w:hAnsi="Univers"/>
          <w:lang w:val="fr-FR"/>
        </w:rPr>
        <w:t xml:space="preserve">L'an </w:t>
      </w:r>
      <w:r>
        <w:rPr>
          <w:rFonts w:ascii="Univers" w:hAnsi="Univers"/>
          <w:lang w:val="fr-FR"/>
        </w:rPr>
        <w:t>……………………………………….</w:t>
      </w:r>
      <w:r w:rsidRPr="0052341B">
        <w:rPr>
          <w:rFonts w:ascii="Univers" w:hAnsi="Univers"/>
          <w:lang w:val="fr-FR"/>
        </w:rPr>
        <w:t xml:space="preserve"> et le  </w:t>
      </w:r>
      <w:r>
        <w:rPr>
          <w:rFonts w:ascii="Univers" w:hAnsi="Univers"/>
          <w:lang w:val="fr-FR"/>
        </w:rPr>
        <w:t>……………………………….</w:t>
      </w:r>
      <w:r w:rsidRPr="0052341B">
        <w:rPr>
          <w:rFonts w:ascii="Univers" w:hAnsi="Univers"/>
          <w:lang w:val="fr-FR"/>
        </w:rPr>
        <w:t xml:space="preserve">                  </w:t>
      </w:r>
      <w:r>
        <w:rPr>
          <w:rFonts w:ascii="Univers" w:hAnsi="Univers"/>
          <w:lang w:val="fr-FR"/>
        </w:rPr>
        <w:t>à ………………………….</w:t>
      </w:r>
      <w:r w:rsidRPr="0052341B">
        <w:rPr>
          <w:rFonts w:ascii="Univers" w:hAnsi="Univers"/>
          <w:lang w:val="fr-FR"/>
        </w:rPr>
        <w:t>heures, les membres du Conseil d'Administration de socié</w:t>
      </w:r>
      <w:r>
        <w:rPr>
          <w:rFonts w:ascii="Univers" w:hAnsi="Univers"/>
          <w:lang w:val="fr-FR"/>
        </w:rPr>
        <w:t>té dénommé « ……………………………………………………………… »</w:t>
      </w:r>
      <w:r w:rsidRPr="0052341B">
        <w:rPr>
          <w:rFonts w:ascii="Univers" w:hAnsi="Univers"/>
          <w:lang w:val="fr-FR"/>
        </w:rPr>
        <w:t xml:space="preserve"> se sont réunis au siège</w:t>
      </w:r>
      <w:r>
        <w:rPr>
          <w:rFonts w:ascii="Univers" w:hAnsi="Univers"/>
          <w:lang w:val="fr-FR"/>
        </w:rPr>
        <w:t xml:space="preserve"> de la société à la suite de l'Assemblée Générale C</w:t>
      </w:r>
      <w:r w:rsidRPr="0052341B">
        <w:rPr>
          <w:rFonts w:ascii="Univers" w:hAnsi="Univers"/>
          <w:lang w:val="fr-FR"/>
        </w:rPr>
        <w:t>onstitutive.</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sidRPr="0052341B">
        <w:rPr>
          <w:rFonts w:ascii="Univers" w:hAnsi="Univers"/>
          <w:lang w:val="fr-FR"/>
        </w:rPr>
        <w:t>Etaient présents ou représentés :</w:t>
      </w:r>
    </w:p>
    <w:p w:rsidR="00E07063" w:rsidRPr="0052341B" w:rsidRDefault="00E07063" w:rsidP="00E07063">
      <w:pPr>
        <w:bidi w:val="0"/>
        <w:jc w:val="lowKashida"/>
        <w:rPr>
          <w:rFonts w:ascii="Univers" w:hAnsi="Univers"/>
          <w:lang w:val="fr-FR"/>
        </w:rPr>
      </w:pPr>
    </w:p>
    <w:p w:rsidR="00E07063" w:rsidRPr="0052341B" w:rsidRDefault="00E07063" w:rsidP="00E07063">
      <w:pPr>
        <w:numPr>
          <w:ilvl w:val="0"/>
          <w:numId w:val="1"/>
        </w:numPr>
        <w:bidi w:val="0"/>
        <w:jc w:val="lowKashida"/>
        <w:rPr>
          <w:rFonts w:ascii="Univers" w:hAnsi="Univers"/>
          <w:lang w:val="fr-FR"/>
        </w:rPr>
      </w:pPr>
      <w:r w:rsidRPr="0052341B">
        <w:rPr>
          <w:rFonts w:ascii="Univers" w:hAnsi="Univers"/>
          <w:lang w:val="fr-FR"/>
        </w:rPr>
        <w:t>Monsieur</w:t>
      </w:r>
      <w:r>
        <w:rPr>
          <w:rFonts w:ascii="Univers" w:hAnsi="Univers"/>
          <w:lang w:val="fr-FR"/>
        </w:rPr>
        <w:t>…………………………………………………………</w:t>
      </w:r>
    </w:p>
    <w:p w:rsidR="00E07063" w:rsidRPr="0052341B" w:rsidRDefault="00E07063" w:rsidP="00E07063">
      <w:pPr>
        <w:numPr>
          <w:ilvl w:val="0"/>
          <w:numId w:val="1"/>
        </w:numPr>
        <w:bidi w:val="0"/>
        <w:jc w:val="lowKashida"/>
        <w:rPr>
          <w:rFonts w:ascii="Univers" w:hAnsi="Univers"/>
          <w:lang w:val="fr-FR"/>
        </w:rPr>
      </w:pPr>
      <w:r w:rsidRPr="0052341B">
        <w:rPr>
          <w:rFonts w:ascii="Univers" w:hAnsi="Univers"/>
          <w:lang w:val="fr-FR"/>
        </w:rPr>
        <w:t>Monsieur</w:t>
      </w:r>
      <w:r>
        <w:rPr>
          <w:rFonts w:ascii="Univers" w:hAnsi="Univers"/>
          <w:lang w:val="fr-FR"/>
        </w:rPr>
        <w:t>…………………………………………………………</w:t>
      </w:r>
    </w:p>
    <w:p w:rsidR="00E07063" w:rsidRPr="0052341B" w:rsidRDefault="00E07063" w:rsidP="00E07063">
      <w:pPr>
        <w:numPr>
          <w:ilvl w:val="0"/>
          <w:numId w:val="1"/>
        </w:numPr>
        <w:bidi w:val="0"/>
        <w:jc w:val="lowKashida"/>
        <w:rPr>
          <w:rFonts w:ascii="Univers" w:hAnsi="Univers"/>
          <w:lang w:val="fr-FR"/>
        </w:rPr>
      </w:pPr>
      <w:r w:rsidRPr="0052341B">
        <w:rPr>
          <w:rFonts w:ascii="Univers" w:hAnsi="Univers"/>
          <w:lang w:val="fr-FR"/>
        </w:rPr>
        <w:t>Monsieur</w:t>
      </w:r>
      <w:r>
        <w:rPr>
          <w:rFonts w:ascii="Univers" w:hAnsi="Univers"/>
          <w:lang w:val="fr-FR"/>
        </w:rPr>
        <w:t>…………………………………………………………</w:t>
      </w:r>
    </w:p>
    <w:p w:rsidR="00E07063" w:rsidRPr="0052341B" w:rsidRDefault="00E07063" w:rsidP="00E07063">
      <w:pPr>
        <w:numPr>
          <w:ilvl w:val="0"/>
          <w:numId w:val="1"/>
        </w:numPr>
        <w:bidi w:val="0"/>
        <w:jc w:val="lowKashida"/>
        <w:rPr>
          <w:rFonts w:ascii="Univers" w:hAnsi="Univers"/>
          <w:lang w:val="fr-FR"/>
        </w:rPr>
      </w:pPr>
      <w:r w:rsidRPr="0052341B">
        <w:rPr>
          <w:rFonts w:ascii="Univers" w:hAnsi="Univers"/>
          <w:lang w:val="fr-FR"/>
        </w:rPr>
        <w:t>Monsieur</w:t>
      </w:r>
      <w:r>
        <w:rPr>
          <w:rFonts w:ascii="Univers" w:hAnsi="Univers"/>
          <w:lang w:val="fr-FR"/>
        </w:rPr>
        <w:t>…………………………………………………………</w:t>
      </w:r>
    </w:p>
    <w:p w:rsidR="00E07063" w:rsidRPr="0052341B" w:rsidRDefault="00E07063" w:rsidP="00E07063">
      <w:pPr>
        <w:numPr>
          <w:ilvl w:val="0"/>
          <w:numId w:val="1"/>
        </w:numPr>
        <w:bidi w:val="0"/>
        <w:jc w:val="lowKashida"/>
        <w:rPr>
          <w:rFonts w:ascii="Univers" w:hAnsi="Univers"/>
          <w:lang w:val="fr-FR"/>
        </w:rPr>
      </w:pPr>
      <w:r w:rsidRPr="0052341B">
        <w:rPr>
          <w:rFonts w:ascii="Univers" w:hAnsi="Univers"/>
          <w:lang w:val="fr-FR"/>
        </w:rPr>
        <w:t>Monsieur</w:t>
      </w:r>
      <w:r>
        <w:rPr>
          <w:rFonts w:ascii="Univers" w:hAnsi="Univers"/>
          <w:lang w:val="fr-FR"/>
        </w:rPr>
        <w:t>…………………………………………………………</w:t>
      </w:r>
    </w:p>
    <w:p w:rsidR="00E07063" w:rsidRPr="0052341B" w:rsidRDefault="00E07063" w:rsidP="00E07063">
      <w:pPr>
        <w:numPr>
          <w:ilvl w:val="0"/>
          <w:numId w:val="1"/>
        </w:numPr>
        <w:bidi w:val="0"/>
        <w:jc w:val="lowKashida"/>
        <w:rPr>
          <w:rFonts w:ascii="Univers" w:hAnsi="Univers"/>
          <w:lang w:val="fr-FR"/>
        </w:rPr>
      </w:pPr>
      <w:r w:rsidRPr="0052341B">
        <w:rPr>
          <w:rFonts w:ascii="Univers" w:hAnsi="Univers"/>
          <w:lang w:val="fr-FR"/>
        </w:rPr>
        <w:t>Monsieur</w:t>
      </w:r>
      <w:r>
        <w:rPr>
          <w:rFonts w:ascii="Univers" w:hAnsi="Univers"/>
          <w:lang w:val="fr-FR"/>
        </w:rPr>
        <w:t>…………………………………………………………</w:t>
      </w:r>
    </w:p>
    <w:p w:rsidR="00E07063" w:rsidRPr="0052341B" w:rsidRDefault="00E07063" w:rsidP="00E07063">
      <w:pPr>
        <w:numPr>
          <w:ilvl w:val="0"/>
          <w:numId w:val="1"/>
        </w:numPr>
        <w:bidi w:val="0"/>
        <w:jc w:val="lowKashida"/>
        <w:rPr>
          <w:rFonts w:ascii="Univers" w:hAnsi="Univers"/>
          <w:lang w:val="fr-FR"/>
        </w:rPr>
      </w:pPr>
      <w:r w:rsidRPr="0052341B">
        <w:rPr>
          <w:rFonts w:ascii="Univers" w:hAnsi="Univers"/>
          <w:lang w:val="fr-FR"/>
        </w:rPr>
        <w:t>Monsieur</w:t>
      </w:r>
      <w:r>
        <w:rPr>
          <w:rFonts w:ascii="Univers" w:hAnsi="Univers"/>
          <w:lang w:val="fr-FR"/>
        </w:rPr>
        <w:t>…………………………………………………………</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sidRPr="0052341B">
        <w:rPr>
          <w:rFonts w:ascii="Univers" w:hAnsi="Univers"/>
          <w:lang w:val="fr-FR"/>
        </w:rPr>
        <w:t>Tous les administrateurs étant présents ou représentés, le Conseil peut valablement délibérer.</w:t>
      </w:r>
    </w:p>
    <w:p w:rsidR="00E07063" w:rsidRPr="0052341B" w:rsidRDefault="00E07063" w:rsidP="00E07063">
      <w:pPr>
        <w:bidi w:val="0"/>
        <w:jc w:val="lowKashida"/>
        <w:rPr>
          <w:rFonts w:ascii="Univers" w:hAnsi="Univers"/>
          <w:u w:val="single"/>
          <w:lang w:val="fr-FR"/>
        </w:rPr>
      </w:pPr>
    </w:p>
    <w:p w:rsidR="00E07063" w:rsidRPr="0052341B" w:rsidRDefault="00E07063" w:rsidP="00E07063">
      <w:pPr>
        <w:bidi w:val="0"/>
        <w:jc w:val="lowKashida"/>
        <w:rPr>
          <w:rFonts w:ascii="Univers" w:hAnsi="Univers"/>
          <w:lang w:val="fr-FR"/>
        </w:rPr>
      </w:pPr>
      <w:r w:rsidRPr="0052341B">
        <w:rPr>
          <w:rFonts w:ascii="Univers" w:hAnsi="Univers"/>
          <w:b/>
          <w:bCs/>
          <w:u w:val="single"/>
          <w:lang w:val="fr-FR"/>
        </w:rPr>
        <w:t>Constitution du bureau</w:t>
      </w:r>
      <w:r w:rsidRPr="0052341B">
        <w:rPr>
          <w:rFonts w:ascii="Univers" w:hAnsi="Univers"/>
          <w:lang w:val="fr-FR"/>
        </w:rPr>
        <w:t xml:space="preserve"> :</w:t>
      </w:r>
      <w:r>
        <w:rPr>
          <w:rFonts w:ascii="Univers" w:hAnsi="Univers"/>
          <w:lang w:val="fr-FR"/>
        </w:rPr>
        <w:t xml:space="preserve"> </w:t>
      </w:r>
      <w:r w:rsidRPr="0052341B">
        <w:rPr>
          <w:rFonts w:ascii="Univers" w:hAnsi="Univers"/>
          <w:lang w:val="fr-FR"/>
        </w:rPr>
        <w:t>Le Conseil procède alors à la nomination de son bureau.</w:t>
      </w:r>
    </w:p>
    <w:p w:rsidR="00E07063"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sidRPr="0052341B">
        <w:rPr>
          <w:rFonts w:ascii="Univers" w:hAnsi="Univers"/>
          <w:lang w:val="fr-FR"/>
        </w:rPr>
        <w:t xml:space="preserve">Conformément </w:t>
      </w:r>
      <w:r>
        <w:rPr>
          <w:rFonts w:ascii="Univers" w:hAnsi="Univers"/>
          <w:lang w:val="fr-FR"/>
        </w:rPr>
        <w:t>aux dispositions de l'article …………..</w:t>
      </w:r>
      <w:r w:rsidRPr="0052341B">
        <w:rPr>
          <w:rFonts w:ascii="Univers" w:hAnsi="Univers"/>
          <w:lang w:val="fr-FR"/>
        </w:rPr>
        <w:t xml:space="preserve"> des statuts et </w:t>
      </w:r>
      <w:r>
        <w:rPr>
          <w:rFonts w:ascii="Univers" w:hAnsi="Univers"/>
          <w:lang w:val="fr-FR"/>
        </w:rPr>
        <w:t xml:space="preserve">à l'unanimité, </w:t>
      </w:r>
      <w:r w:rsidRPr="0052341B">
        <w:rPr>
          <w:rFonts w:ascii="Univers" w:hAnsi="Univers"/>
          <w:lang w:val="fr-FR"/>
        </w:rPr>
        <w:t>Monsieur</w:t>
      </w:r>
      <w:r>
        <w:rPr>
          <w:rFonts w:ascii="Univers" w:hAnsi="Univers"/>
          <w:lang w:val="fr-FR"/>
        </w:rPr>
        <w:t>……………………………………………………</w:t>
      </w:r>
      <w:r w:rsidRPr="0052341B">
        <w:rPr>
          <w:rFonts w:ascii="Univers" w:hAnsi="Univers"/>
          <w:lang w:val="fr-FR"/>
        </w:rPr>
        <w:t>est nommé Président du Conseil d'Administration.</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sidRPr="0052341B">
        <w:rPr>
          <w:rFonts w:ascii="Univers" w:hAnsi="Univers"/>
          <w:lang w:val="fr-FR"/>
        </w:rPr>
        <w:t xml:space="preserve">Monsieur </w:t>
      </w:r>
      <w:r>
        <w:rPr>
          <w:rFonts w:ascii="Univers" w:hAnsi="Univers"/>
          <w:lang w:val="fr-FR"/>
        </w:rPr>
        <w:t>……………………………………………………</w:t>
      </w:r>
      <w:r w:rsidRPr="0052341B">
        <w:rPr>
          <w:rFonts w:ascii="Univers" w:hAnsi="Univers"/>
          <w:lang w:val="fr-FR"/>
        </w:rPr>
        <w:t>, par le biais de Monsieur</w:t>
      </w:r>
      <w:r>
        <w:rPr>
          <w:rFonts w:ascii="Univers" w:hAnsi="Univers"/>
          <w:lang w:val="fr-FR"/>
        </w:rPr>
        <w:t xml:space="preserve"> ……………………………………………………,</w:t>
      </w:r>
      <w:r w:rsidRPr="0052341B">
        <w:rPr>
          <w:rFonts w:ascii="Univers" w:hAnsi="Univers"/>
          <w:lang w:val="fr-FR"/>
        </w:rPr>
        <w:t xml:space="preserve"> agissant en son lieu et place en vertu d'une procuration annexée à la présente, remercie ses collègues de l'honneur et de la confiance qu'ils veulent lui accorder et déclare accepter les fonctions de président </w:t>
      </w:r>
      <w:r w:rsidRPr="0052341B">
        <w:rPr>
          <w:rFonts w:ascii="Univers" w:hAnsi="Univers"/>
          <w:lang w:val="fr-FR"/>
        </w:rPr>
        <w:t>du Conseil</w:t>
      </w:r>
      <w:r w:rsidRPr="0052341B">
        <w:rPr>
          <w:rFonts w:ascii="Univers" w:hAnsi="Univers"/>
          <w:lang w:val="fr-FR"/>
        </w:rPr>
        <w:t xml:space="preserve"> de la société.</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sidRPr="0052341B">
        <w:rPr>
          <w:rFonts w:ascii="Univers" w:hAnsi="Univers"/>
          <w:lang w:val="fr-FR"/>
        </w:rPr>
        <w:t>Il est ensuite procédé à la désignation de Monsieur ………………………. comme secrétaire.</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sidRPr="0052341B">
        <w:rPr>
          <w:rFonts w:ascii="Univers" w:hAnsi="Univers"/>
          <w:lang w:val="fr-FR"/>
        </w:rPr>
        <w:t>Le conseil vérifie la régularité de la constitution de la société et ordonne que les pièces et documents établissant cette constitution soient déposés dans les archives de la société.</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Pr>
          <w:rFonts w:ascii="Univers" w:hAnsi="Univers"/>
          <w:b/>
          <w:bCs/>
          <w:lang w:val="fr-FR"/>
        </w:rPr>
        <w:br w:type="page"/>
      </w:r>
      <w:r w:rsidRPr="0052341B">
        <w:rPr>
          <w:rFonts w:ascii="Univers" w:hAnsi="Univers"/>
          <w:b/>
          <w:bCs/>
          <w:u w:val="single"/>
          <w:lang w:val="fr-FR"/>
        </w:rPr>
        <w:lastRenderedPageBreak/>
        <w:t>Nomination et pouvoirs du Directeur Général</w:t>
      </w:r>
      <w:r>
        <w:rPr>
          <w:rFonts w:ascii="Univers" w:hAnsi="Univers"/>
          <w:lang w:val="fr-FR"/>
        </w:rPr>
        <w:t xml:space="preserve"> </w:t>
      </w:r>
      <w:r w:rsidRPr="0052341B">
        <w:rPr>
          <w:rFonts w:ascii="Univers" w:hAnsi="Univers"/>
          <w:lang w:val="fr-FR"/>
        </w:rPr>
        <w:t>:</w:t>
      </w:r>
      <w:r>
        <w:rPr>
          <w:rFonts w:ascii="Univers" w:hAnsi="Univers"/>
          <w:lang w:val="fr-FR"/>
        </w:rPr>
        <w:t xml:space="preserve"> </w:t>
      </w:r>
      <w:r w:rsidRPr="0052341B">
        <w:rPr>
          <w:rFonts w:ascii="Univers" w:hAnsi="Univers"/>
          <w:lang w:val="fr-FR"/>
        </w:rPr>
        <w:t xml:space="preserve">Le Conseil décide de nommer Monsieur  </w:t>
      </w:r>
      <w:r>
        <w:rPr>
          <w:rFonts w:ascii="Univers" w:hAnsi="Univers"/>
          <w:lang w:val="fr-FR"/>
        </w:rPr>
        <w:t xml:space="preserve">………………………………………comme </w:t>
      </w:r>
      <w:r w:rsidRPr="0052341B">
        <w:rPr>
          <w:rFonts w:ascii="Univers" w:hAnsi="Univers"/>
          <w:lang w:val="fr-FR"/>
        </w:rPr>
        <w:t xml:space="preserve">Directeur Général de la société. Il entérine ainsi sa nomination et sa prise de fonction réelle à compter du </w:t>
      </w:r>
      <w:r>
        <w:rPr>
          <w:rFonts w:ascii="Univers" w:hAnsi="Univers"/>
          <w:lang w:val="fr-FR"/>
        </w:rPr>
        <w:t>……………………….</w:t>
      </w:r>
      <w:r w:rsidRPr="0052341B">
        <w:rPr>
          <w:rFonts w:ascii="Univers" w:hAnsi="Univers"/>
          <w:lang w:val="fr-FR"/>
        </w:rPr>
        <w:t xml:space="preserve">. Les droits, rémunérations, avantages et obligations du Directeur Général sont fixés par le Conseil d'Administration sur la base d'un salaire mensuel net de </w:t>
      </w:r>
      <w:r>
        <w:rPr>
          <w:rFonts w:ascii="Univers" w:hAnsi="Univers"/>
          <w:lang w:val="fr-FR"/>
        </w:rPr>
        <w:t>………………………..  d</w:t>
      </w:r>
      <w:r w:rsidRPr="0052341B">
        <w:rPr>
          <w:rFonts w:ascii="Univers" w:hAnsi="Univers"/>
          <w:lang w:val="fr-FR"/>
        </w:rPr>
        <w:t>inars (</w:t>
      </w:r>
      <w:r>
        <w:rPr>
          <w:rFonts w:ascii="Univers" w:hAnsi="Univers"/>
          <w:lang w:val="fr-FR"/>
        </w:rPr>
        <w:t>……………..</w:t>
      </w:r>
      <w:r w:rsidRPr="0052341B">
        <w:rPr>
          <w:rFonts w:ascii="Univers" w:hAnsi="Univers"/>
          <w:lang w:val="fr-FR"/>
        </w:rPr>
        <w:t xml:space="preserve">     Dt). </w:t>
      </w:r>
      <w:r>
        <w:rPr>
          <w:rFonts w:ascii="Univers" w:hAnsi="Univers"/>
          <w:lang w:val="fr-FR"/>
        </w:rPr>
        <w:t>(</w:t>
      </w:r>
      <w:r>
        <w:rPr>
          <w:rFonts w:ascii="Univers" w:hAnsi="Univers"/>
          <w:i/>
          <w:iCs/>
          <w:sz w:val="22"/>
          <w:szCs w:val="22"/>
          <w:lang w:val="fr-FR"/>
        </w:rPr>
        <w:t>P</w:t>
      </w:r>
      <w:r w:rsidRPr="00BB51E2">
        <w:rPr>
          <w:rFonts w:ascii="Univers" w:hAnsi="Univers"/>
          <w:i/>
          <w:iCs/>
          <w:sz w:val="22"/>
          <w:szCs w:val="22"/>
          <w:lang w:val="fr-FR"/>
        </w:rPr>
        <w:t>réciser, le cas échéant, l</w:t>
      </w:r>
      <w:r>
        <w:rPr>
          <w:rFonts w:ascii="Univers" w:hAnsi="Univers"/>
          <w:i/>
          <w:iCs/>
          <w:sz w:val="22"/>
          <w:szCs w:val="22"/>
          <w:lang w:val="fr-FR"/>
        </w:rPr>
        <w:t xml:space="preserve">a nature des </w:t>
      </w:r>
      <w:r w:rsidRPr="00BB51E2">
        <w:rPr>
          <w:rFonts w:ascii="Univers" w:hAnsi="Univers"/>
          <w:i/>
          <w:iCs/>
          <w:sz w:val="22"/>
          <w:szCs w:val="22"/>
          <w:lang w:val="fr-FR"/>
        </w:rPr>
        <w:t>autres avantages</w:t>
      </w:r>
      <w:r>
        <w:rPr>
          <w:rFonts w:ascii="Univers" w:hAnsi="Univers"/>
          <w:i/>
          <w:iCs/>
          <w:sz w:val="22"/>
          <w:szCs w:val="22"/>
          <w:lang w:val="fr-FR"/>
        </w:rPr>
        <w:t xml:space="preserve"> décidés</w:t>
      </w:r>
      <w:r>
        <w:rPr>
          <w:rFonts w:ascii="Univers" w:hAnsi="Univers"/>
          <w:lang w:val="fr-FR"/>
        </w:rPr>
        <w:t>)</w:t>
      </w:r>
    </w:p>
    <w:p w:rsidR="00E07063" w:rsidRPr="0052341B" w:rsidRDefault="00E07063" w:rsidP="00E07063">
      <w:pPr>
        <w:bidi w:val="0"/>
        <w:jc w:val="lowKashida"/>
        <w:rPr>
          <w:rFonts w:ascii="Univers" w:hAnsi="Univers"/>
          <w:lang w:val="fr-FR"/>
        </w:rPr>
      </w:pPr>
      <w:r w:rsidRPr="0052341B">
        <w:rPr>
          <w:rFonts w:ascii="Univers" w:hAnsi="Univers"/>
          <w:lang w:val="fr-FR"/>
        </w:rPr>
        <w:t xml:space="preserve">En vue de permettre à Monsieur </w:t>
      </w:r>
      <w:r>
        <w:rPr>
          <w:rFonts w:ascii="Univers" w:hAnsi="Univers"/>
          <w:lang w:val="fr-FR"/>
        </w:rPr>
        <w:t>……………………………………………………</w:t>
      </w:r>
      <w:r w:rsidRPr="0052341B">
        <w:rPr>
          <w:rFonts w:ascii="Univers" w:hAnsi="Univers"/>
          <w:lang w:val="fr-FR"/>
        </w:rPr>
        <w:t xml:space="preserve">                            d'assurer aussi largement que possible la direction de la société, le conseil a l'unanimité de ses membres, décide de lui déléguer pour la gestion de la société les pouvoirs les plus étendus pour agir partout où besoin sera au nom du Conseil d'Administration de la société, à l'exception des pouvoirs qui sont relatifs à l'établissement du bilan et des comptes, à la fixation des amortissements, aux rapports à faire aux actionnaires, aux convocations des Assemblées, à la fixation de leurs ordre</w:t>
      </w:r>
      <w:r>
        <w:rPr>
          <w:rFonts w:ascii="Univers" w:hAnsi="Univers"/>
          <w:lang w:val="fr-FR"/>
        </w:rPr>
        <w:t>s</w:t>
      </w:r>
      <w:r w:rsidRPr="0052341B">
        <w:rPr>
          <w:rFonts w:ascii="Univers" w:hAnsi="Univers"/>
          <w:lang w:val="fr-FR"/>
        </w:rPr>
        <w:t xml:space="preserve"> du jour, aux propositions de modifications des statuts et aux propositions d'emploi et de distribution des bénéfices.</w:t>
      </w:r>
    </w:p>
    <w:p w:rsidR="00E07063"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sidRPr="0052341B">
        <w:rPr>
          <w:rFonts w:ascii="Univers" w:hAnsi="Univers"/>
          <w:lang w:val="fr-FR"/>
        </w:rPr>
        <w:t>Néanmoins, les décisions relatives à la cession d'actif, à l'obtention des crédits et à l'octroi de sûretés sur les actifs de la société ainsi que la nomination de cadre</w:t>
      </w:r>
      <w:r>
        <w:rPr>
          <w:rFonts w:ascii="Univers" w:hAnsi="Univers"/>
          <w:lang w:val="fr-FR"/>
        </w:rPr>
        <w:t>s</w:t>
      </w:r>
      <w:r w:rsidRPr="0052341B">
        <w:rPr>
          <w:rFonts w:ascii="Univers" w:hAnsi="Univers"/>
          <w:lang w:val="fr-FR"/>
        </w:rPr>
        <w:t xml:space="preserve"> supérieurs et la détermination de leur rémunération sont soumises à l'accord préalable du Conseil d'Administration.</w:t>
      </w:r>
    </w:p>
    <w:p w:rsidR="00E07063" w:rsidRPr="0052341B" w:rsidRDefault="00E07063" w:rsidP="00E07063">
      <w:pPr>
        <w:bidi w:val="0"/>
        <w:jc w:val="lowKashida"/>
        <w:rPr>
          <w:rFonts w:ascii="Univers" w:hAnsi="Univers"/>
          <w:lang w:val="fr-FR"/>
        </w:rPr>
      </w:pPr>
    </w:p>
    <w:p w:rsidR="00E07063" w:rsidRDefault="00E07063" w:rsidP="00E07063">
      <w:pPr>
        <w:bidi w:val="0"/>
        <w:rPr>
          <w:rFonts w:ascii="Univers" w:hAnsi="Univers"/>
          <w:b/>
          <w:bCs/>
          <w:lang w:val="fr-FR"/>
        </w:rPr>
      </w:pPr>
      <w:r w:rsidRPr="0052341B">
        <w:rPr>
          <w:rFonts w:ascii="Univers" w:hAnsi="Univers"/>
          <w:b/>
          <w:bCs/>
          <w:lang w:val="fr-FR"/>
        </w:rPr>
        <w:t xml:space="preserve">Régularisation de la </w:t>
      </w:r>
      <w:r w:rsidRPr="0052341B">
        <w:rPr>
          <w:rFonts w:ascii="Univers" w:hAnsi="Univers"/>
          <w:b/>
          <w:bCs/>
          <w:lang w:val="fr-FR"/>
        </w:rPr>
        <w:t>constitution</w:t>
      </w:r>
      <w:r>
        <w:rPr>
          <w:rFonts w:ascii="Univers" w:hAnsi="Univers"/>
          <w:b/>
          <w:bCs/>
          <w:lang w:val="fr-FR"/>
        </w:rPr>
        <w:t xml:space="preserve"> de</w:t>
      </w:r>
      <w:bookmarkStart w:id="0" w:name="_GoBack"/>
      <w:bookmarkEnd w:id="0"/>
      <w:r>
        <w:rPr>
          <w:rFonts w:ascii="Univers" w:hAnsi="Univers"/>
          <w:b/>
          <w:bCs/>
          <w:lang w:val="fr-FR"/>
        </w:rPr>
        <w:t xml:space="preserve"> la société - Formalités de </w:t>
      </w:r>
      <w:r w:rsidRPr="0052341B">
        <w:rPr>
          <w:rFonts w:ascii="Univers" w:hAnsi="Univers"/>
          <w:b/>
          <w:bCs/>
          <w:lang w:val="fr-FR"/>
        </w:rPr>
        <w:t>publicité</w:t>
      </w:r>
      <w:r>
        <w:rPr>
          <w:rFonts w:ascii="Univers" w:hAnsi="Univers"/>
          <w:b/>
          <w:bCs/>
          <w:lang w:val="fr-FR"/>
        </w:rPr>
        <w:t> :</w:t>
      </w:r>
    </w:p>
    <w:p w:rsidR="00E07063" w:rsidRPr="00BB51E2" w:rsidRDefault="00E07063" w:rsidP="00E07063">
      <w:pPr>
        <w:bidi w:val="0"/>
        <w:rPr>
          <w:rFonts w:ascii="Univers" w:hAnsi="Univers"/>
          <w:b/>
          <w:bCs/>
          <w:lang w:val="fr-FR"/>
        </w:rPr>
      </w:pPr>
      <w:r>
        <w:rPr>
          <w:rFonts w:ascii="Univers" w:hAnsi="Univers"/>
          <w:lang w:val="fr-FR"/>
        </w:rPr>
        <w:t xml:space="preserve"> </w:t>
      </w:r>
    </w:p>
    <w:p w:rsidR="00E07063" w:rsidRPr="0052341B" w:rsidRDefault="00E07063" w:rsidP="00E07063">
      <w:pPr>
        <w:bidi w:val="0"/>
        <w:jc w:val="lowKashida"/>
        <w:rPr>
          <w:rFonts w:ascii="Univers" w:hAnsi="Univers"/>
          <w:lang w:val="fr-FR"/>
        </w:rPr>
      </w:pPr>
      <w:r w:rsidRPr="0052341B">
        <w:rPr>
          <w:rFonts w:ascii="Univers" w:hAnsi="Univers"/>
          <w:lang w:val="fr-FR"/>
        </w:rPr>
        <w:t>Le Directeur Général aura tous les pouvoirs à l'effet de remplir toutes les formalités nécessaires pour la régularisation de la constitution de la société</w:t>
      </w:r>
      <w:r>
        <w:rPr>
          <w:rFonts w:ascii="Univers" w:hAnsi="Univers"/>
          <w:lang w:val="fr-FR"/>
        </w:rPr>
        <w:t>,</w:t>
      </w:r>
      <w:r w:rsidRPr="0052341B">
        <w:rPr>
          <w:rFonts w:ascii="Univers" w:hAnsi="Univers"/>
          <w:lang w:val="fr-FR"/>
        </w:rPr>
        <w:t xml:space="preserve"> notamment :</w:t>
      </w:r>
    </w:p>
    <w:p w:rsidR="00E07063" w:rsidRPr="0052341B" w:rsidRDefault="00E07063" w:rsidP="00E07063">
      <w:pPr>
        <w:bidi w:val="0"/>
        <w:jc w:val="lowKashida"/>
        <w:rPr>
          <w:rFonts w:ascii="Univers" w:hAnsi="Univers"/>
          <w:lang w:val="fr-FR"/>
        </w:rPr>
      </w:pPr>
      <w:r w:rsidRPr="0052341B">
        <w:rPr>
          <w:rFonts w:ascii="Univers" w:hAnsi="Univers"/>
          <w:lang w:val="fr-FR"/>
        </w:rPr>
        <w:t xml:space="preserve">Effectuer tous dépôts et publicités, débloquer les comptes ouverts auprès des banques de la place au nom de la société en formation, faire la déclaration d'existence de la société à tel Bureau de l'Enregistrement qu'il appartient, faire toutes déclarations au bureau </w:t>
      </w:r>
      <w:r>
        <w:rPr>
          <w:rFonts w:ascii="Univers" w:hAnsi="Univers"/>
          <w:lang w:val="fr-FR"/>
        </w:rPr>
        <w:t>de contrôle des impôts</w:t>
      </w:r>
      <w:r w:rsidRPr="0052341B">
        <w:rPr>
          <w:rFonts w:ascii="Univers" w:hAnsi="Univers"/>
          <w:lang w:val="fr-FR"/>
        </w:rPr>
        <w:t>, procéder à l'immatriculation de la société au Registre de Commerce et à cet effet, signer tous registres et pièces.</w:t>
      </w:r>
    </w:p>
    <w:p w:rsidR="00E07063" w:rsidRPr="0052341B" w:rsidRDefault="00E07063" w:rsidP="00E07063">
      <w:pPr>
        <w:bidi w:val="0"/>
        <w:jc w:val="lowKashida"/>
        <w:rPr>
          <w:rFonts w:ascii="Univers" w:hAnsi="Univers"/>
          <w:lang w:val="fr-FR"/>
        </w:rPr>
      </w:pPr>
      <w:r w:rsidRPr="0052341B">
        <w:rPr>
          <w:rFonts w:ascii="Univers" w:hAnsi="Univers"/>
          <w:lang w:val="fr-FR"/>
        </w:rPr>
        <w:t>Et pour le cas où Monsieur</w:t>
      </w:r>
      <w:r>
        <w:rPr>
          <w:rFonts w:ascii="Univers" w:hAnsi="Univers"/>
          <w:lang w:val="fr-FR"/>
        </w:rPr>
        <w:t>……………………………………………………</w:t>
      </w:r>
      <w:r w:rsidRPr="0052341B">
        <w:rPr>
          <w:rFonts w:ascii="Univers" w:hAnsi="Univers"/>
          <w:lang w:val="fr-FR"/>
        </w:rPr>
        <w:t xml:space="preserve">                serait empêché pour une raison quelconque de remplir le présent mandat, le Conseil l'autorise à substituer dans tout ou partie des présents pouvoirs, une personne de son choix, actionnaire ou nom de la société après en avoir référé au Conseil d'Administration.</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sidRPr="0052341B">
        <w:rPr>
          <w:rFonts w:ascii="Univers" w:hAnsi="Univers"/>
          <w:lang w:val="fr-FR"/>
        </w:rPr>
        <w:t>Rien n'étant plus à l'ordre du</w:t>
      </w:r>
      <w:r>
        <w:rPr>
          <w:rFonts w:ascii="Univers" w:hAnsi="Univers"/>
          <w:lang w:val="fr-FR"/>
        </w:rPr>
        <w:t xml:space="preserve"> jour, la séance </w:t>
      </w:r>
      <w:r>
        <w:rPr>
          <w:rFonts w:ascii="Univers" w:hAnsi="Univers"/>
          <w:lang w:val="fr-FR"/>
        </w:rPr>
        <w:t>est levée</w:t>
      </w:r>
      <w:r>
        <w:rPr>
          <w:rFonts w:ascii="Univers" w:hAnsi="Univers"/>
          <w:lang w:val="fr-FR"/>
        </w:rPr>
        <w:t xml:space="preserve"> à …………</w:t>
      </w:r>
      <w:r w:rsidRPr="0052341B">
        <w:rPr>
          <w:rFonts w:ascii="Univers" w:hAnsi="Univers"/>
          <w:lang w:val="fr-FR"/>
        </w:rPr>
        <w:t xml:space="preserve"> heures.</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r w:rsidRPr="0052341B">
        <w:rPr>
          <w:rFonts w:ascii="Univers" w:hAnsi="Univers"/>
          <w:lang w:val="fr-FR"/>
        </w:rPr>
        <w:t xml:space="preserve">De tout ce que dessus, il a été dressé le présent </w:t>
      </w:r>
      <w:r w:rsidRPr="0052341B">
        <w:rPr>
          <w:rFonts w:ascii="Univers" w:hAnsi="Univers"/>
          <w:lang w:val="fr-FR"/>
        </w:rPr>
        <w:t>Procès-Verbal</w:t>
      </w:r>
      <w:r w:rsidRPr="0052341B">
        <w:rPr>
          <w:rFonts w:ascii="Univers" w:hAnsi="Univers"/>
          <w:lang w:val="fr-FR"/>
        </w:rPr>
        <w:t xml:space="preserve"> qui a été signé par tous </w:t>
      </w:r>
      <w:r w:rsidRPr="0052341B">
        <w:rPr>
          <w:rFonts w:ascii="Univers" w:hAnsi="Univers"/>
          <w:lang w:val="fr-FR"/>
        </w:rPr>
        <w:t>les administrateurs</w:t>
      </w:r>
      <w:r w:rsidRPr="0052341B">
        <w:rPr>
          <w:rFonts w:ascii="Univers" w:hAnsi="Univers"/>
          <w:lang w:val="fr-FR"/>
        </w:rPr>
        <w:t>.</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center"/>
        <w:rPr>
          <w:rFonts w:ascii="Univers" w:hAnsi="Univers"/>
          <w:b/>
          <w:bCs/>
          <w:lang w:val="fr-FR"/>
        </w:rPr>
      </w:pPr>
      <w:r w:rsidRPr="0052341B">
        <w:rPr>
          <w:rFonts w:ascii="Univers" w:hAnsi="Univers"/>
          <w:b/>
          <w:bCs/>
          <w:lang w:val="fr-FR"/>
        </w:rPr>
        <w:t>LE PRESIDENT</w:t>
      </w:r>
      <w:r w:rsidRPr="0052341B">
        <w:rPr>
          <w:rFonts w:ascii="Univers" w:hAnsi="Univers"/>
          <w:b/>
          <w:bCs/>
          <w:lang w:val="fr-FR"/>
        </w:rPr>
        <w:tab/>
      </w:r>
      <w:r w:rsidRPr="0052341B">
        <w:rPr>
          <w:rFonts w:ascii="Univers" w:hAnsi="Univers"/>
          <w:b/>
          <w:bCs/>
          <w:lang w:val="fr-FR"/>
        </w:rPr>
        <w:tab/>
      </w:r>
      <w:r w:rsidRPr="0052341B">
        <w:rPr>
          <w:rFonts w:ascii="Univers" w:hAnsi="Univers"/>
          <w:b/>
          <w:bCs/>
          <w:lang w:val="fr-FR"/>
        </w:rPr>
        <w:tab/>
      </w:r>
      <w:r w:rsidRPr="0052341B">
        <w:rPr>
          <w:rFonts w:ascii="Univers" w:hAnsi="Univers"/>
          <w:b/>
          <w:bCs/>
          <w:lang w:val="fr-FR"/>
        </w:rPr>
        <w:tab/>
      </w:r>
      <w:r w:rsidRPr="0052341B">
        <w:rPr>
          <w:rFonts w:ascii="Univers" w:hAnsi="Univers"/>
          <w:b/>
          <w:bCs/>
          <w:lang w:val="fr-FR"/>
        </w:rPr>
        <w:tab/>
      </w:r>
      <w:r w:rsidRPr="0052341B">
        <w:rPr>
          <w:rFonts w:ascii="Univers" w:hAnsi="Univers"/>
          <w:b/>
          <w:bCs/>
          <w:lang w:val="fr-FR"/>
        </w:rPr>
        <w:tab/>
        <w:t>LE SECRETAIRE</w:t>
      </w:r>
    </w:p>
    <w:p w:rsidR="00E07063" w:rsidRPr="0052341B" w:rsidRDefault="00E07063" w:rsidP="00E07063">
      <w:pPr>
        <w:bidi w:val="0"/>
        <w:jc w:val="center"/>
        <w:rPr>
          <w:rFonts w:ascii="Univers" w:hAnsi="Univers"/>
          <w:b/>
          <w:bCs/>
          <w:lang w:val="fr-FR"/>
        </w:rPr>
      </w:pPr>
      <w:r w:rsidRPr="0052341B">
        <w:rPr>
          <w:rFonts w:ascii="Univers" w:hAnsi="Univers"/>
          <w:b/>
          <w:bCs/>
          <w:lang w:val="fr-FR"/>
        </w:rPr>
        <w:t>LES ADMINISTRATEURS</w:t>
      </w:r>
    </w:p>
    <w:p w:rsidR="00E07063" w:rsidRPr="0052341B" w:rsidRDefault="00E07063" w:rsidP="00E07063">
      <w:pPr>
        <w:bidi w:val="0"/>
        <w:jc w:val="lowKashida"/>
        <w:rPr>
          <w:rFonts w:ascii="Univers" w:hAnsi="Univers"/>
          <w:lang w:val="fr-FR"/>
        </w:rPr>
      </w:pPr>
    </w:p>
    <w:p w:rsidR="00E07063" w:rsidRPr="0052341B" w:rsidRDefault="00E07063" w:rsidP="00E07063">
      <w:pPr>
        <w:bidi w:val="0"/>
        <w:jc w:val="lowKashida"/>
        <w:rPr>
          <w:rFonts w:ascii="Univers" w:hAnsi="Univers"/>
          <w:lang w:val="fr-FR"/>
        </w:rPr>
      </w:pPr>
    </w:p>
    <w:p w:rsidR="00E07063" w:rsidRPr="000D7574" w:rsidRDefault="00E07063" w:rsidP="00E07063">
      <w:pPr>
        <w:rPr>
          <w:lang w:val="fr-FR"/>
        </w:rPr>
      </w:pPr>
    </w:p>
    <w:p w:rsidR="006438C6" w:rsidRPr="00E07063" w:rsidRDefault="006438C6">
      <w:pPr>
        <w:rPr>
          <w:lang w:val="fr-FR"/>
        </w:rPr>
      </w:pPr>
    </w:p>
    <w:sectPr w:rsidR="006438C6" w:rsidRPr="00E07063" w:rsidSect="00D8455C">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063" w:rsidRDefault="00E07063" w:rsidP="00E07063">
      <w:r>
        <w:separator/>
      </w:r>
    </w:p>
  </w:endnote>
  <w:endnote w:type="continuationSeparator" w:id="0">
    <w:p w:rsidR="00E07063" w:rsidRDefault="00E07063" w:rsidP="00E0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063" w:rsidRDefault="00E07063" w:rsidP="00E07063">
      <w:r>
        <w:separator/>
      </w:r>
    </w:p>
  </w:footnote>
  <w:footnote w:type="continuationSeparator" w:id="0">
    <w:p w:rsidR="00E07063" w:rsidRDefault="00E07063" w:rsidP="00E0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81BDC"/>
    <w:multiLevelType w:val="hybridMultilevel"/>
    <w:tmpl w:val="B4E651FC"/>
    <w:lvl w:ilvl="0" w:tplc="1954276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63"/>
    <w:rsid w:val="006438C6"/>
    <w:rsid w:val="00E07063"/>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88B5E5-DC05-4D4C-AA2C-6DC85948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063"/>
    <w:pPr>
      <w:bidi/>
      <w:spacing w:after="0" w:line="240" w:lineRule="auto"/>
    </w:pPr>
    <w:rPr>
      <w:rFonts w:ascii="Times New Roman" w:eastAsia="Times New Roman" w:hAnsi="Times New Roman" w:cs="Times New Roman"/>
      <w:sz w:val="24"/>
      <w:szCs w:val="24"/>
      <w:lang w:val="en-US"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Nefzi</dc:creator>
  <cp:keywords/>
  <dc:description/>
  <cp:lastModifiedBy>Nejla Nefzi</cp:lastModifiedBy>
  <cp:revision>1</cp:revision>
  <dcterms:created xsi:type="dcterms:W3CDTF">2019-02-07T16:00:00Z</dcterms:created>
  <dcterms:modified xsi:type="dcterms:W3CDTF">2019-02-07T16:03:00Z</dcterms:modified>
</cp:coreProperties>
</file>